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D" w:rsidRDefault="002C61B1" w:rsidP="00CA5B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2D0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E262D0" w:rsidRPr="00E262D0" w:rsidRDefault="002C61B1" w:rsidP="00CA5B2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5B2F" w:rsidRPr="00E262D0" w:rsidRDefault="002C61B1" w:rsidP="00E262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2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Произвести </w:t>
      </w:r>
      <w:r w:rsidRPr="00E262D0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БЕСПЛАТНО </w:t>
      </w:r>
      <w:r w:rsidRPr="00E262D0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оплату за питание ребенка </w:t>
      </w:r>
      <w:r w:rsidRPr="00E262D0">
        <w:rPr>
          <w:rFonts w:ascii="Times New Roman" w:eastAsia="Times New Roman" w:hAnsi="Times New Roman" w:cs="Times New Roman"/>
          <w:b/>
          <w:sz w:val="24"/>
          <w:szCs w:val="24"/>
        </w:rPr>
        <w:t>возможно:</w:t>
      </w:r>
    </w:p>
    <w:p w:rsidR="00CA5B2F" w:rsidRPr="00E262D0" w:rsidRDefault="002C61B1" w:rsidP="00791C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любом пункте приема переводов по системе «Город»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2F" w:rsidRPr="00E262D0" w:rsidRDefault="002C61B1" w:rsidP="00791C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кассах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отделений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>Челябинвестбанка.</w:t>
      </w:r>
    </w:p>
    <w:p w:rsidR="00CA5B2F" w:rsidRPr="00E262D0" w:rsidRDefault="002C61B1" w:rsidP="001D37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2D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терминалах самообслуживания Челябинвестбанка наличными денежными средствами и по картам ПАО «ЧЕЛЯБИНВЕСТБАНК»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EED" w:rsidRPr="00E262D0" w:rsidRDefault="002C61B1" w:rsidP="00791C8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262D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а сайте системы «Город» </w:t>
      </w:r>
      <w:hyperlink r:id="rId5" w:history="1">
        <w:r w:rsidRPr="00E262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262D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262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gorod</w:t>
        </w:r>
        <w:r w:rsidRPr="00E262D0">
          <w:rPr>
            <w:rFonts w:ascii="Times New Roman" w:eastAsia="Times New Roman" w:hAnsi="Times New Roman" w:cs="Times New Roman"/>
            <w:sz w:val="24"/>
            <w:szCs w:val="24"/>
          </w:rPr>
          <w:t>74.</w:t>
        </w:r>
        <w:r w:rsidRPr="00E262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карт ПАО 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>«Ч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>ЕЛЯБИНВЕСТБАНК».</w:t>
      </w:r>
      <w:r w:rsidRPr="00E2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C6A" w:rsidRPr="00E262D0" w:rsidRDefault="002C61B1" w:rsidP="00791C8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10C6A" w:rsidRPr="00E262D0" w:rsidRDefault="002C61B1" w:rsidP="001D379D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Исключение: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 совершении оплаты </w:t>
      </w:r>
      <w:r w:rsidRPr="00E262D0">
        <w:rPr>
          <w:rFonts w:ascii="Times New Roman" w:eastAsia="Times New Roman" w:hAnsi="Times New Roman" w:cs="Times New Roman"/>
          <w:b/>
          <w:i/>
          <w:sz w:val="20"/>
          <w:szCs w:val="20"/>
        </w:rPr>
        <w:t>с использованием карт других банков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 xml:space="preserve"> с Плательщика 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 xml:space="preserve">по действующим в настоящее время тарифам Челябинвестбанка 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>удерживается комиссия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 xml:space="preserve"> в размере</w:t>
      </w:r>
      <w:r w:rsidRPr="00E262D0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A10C6A" w:rsidRPr="00E262D0" w:rsidRDefault="002C61B1" w:rsidP="00E262D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E262D0">
        <w:rPr>
          <w:rFonts w:ascii="Times New Roman" w:hAnsi="Times New Roman"/>
          <w:i/>
          <w:sz w:val="20"/>
          <w:szCs w:val="20"/>
        </w:rPr>
        <w:t xml:space="preserve">-10 рублей за платеж в терминалах самообслуживания </w:t>
      </w:r>
      <w:r w:rsidRPr="00E262D0">
        <w:rPr>
          <w:rFonts w:ascii="Times New Roman" w:hAnsi="Times New Roman"/>
          <w:i/>
          <w:sz w:val="20"/>
          <w:szCs w:val="20"/>
        </w:rPr>
        <w:t>Челябинвестбанка;</w:t>
      </w:r>
    </w:p>
    <w:p w:rsidR="00A10C6A" w:rsidRPr="00E262D0" w:rsidRDefault="002C61B1" w:rsidP="00E262D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E262D0">
        <w:rPr>
          <w:rFonts w:ascii="Times New Roman" w:hAnsi="Times New Roman"/>
          <w:i/>
          <w:sz w:val="20"/>
          <w:szCs w:val="20"/>
        </w:rPr>
        <w:t xml:space="preserve">-1% от суммы перевода на сайте системы «Город» </w:t>
      </w:r>
      <w:hyperlink r:id="rId6" w:history="1">
        <w:r w:rsidRPr="00E262D0">
          <w:rPr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Pr="00E262D0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Pr="00E262D0">
          <w:rPr>
            <w:rFonts w:ascii="Times New Roman" w:hAnsi="Times New Roman" w:cs="Times New Roman"/>
            <w:i/>
            <w:sz w:val="20"/>
            <w:szCs w:val="20"/>
            <w:lang w:val="en-US"/>
          </w:rPr>
          <w:t>gorod</w:t>
        </w:r>
        <w:r w:rsidRPr="00E262D0">
          <w:rPr>
            <w:rFonts w:ascii="Times New Roman" w:hAnsi="Times New Roman" w:cs="Times New Roman"/>
            <w:i/>
            <w:sz w:val="20"/>
            <w:szCs w:val="20"/>
          </w:rPr>
          <w:t>74.</w:t>
        </w:r>
        <w:r w:rsidRPr="00E262D0">
          <w:rPr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E262D0">
        <w:rPr>
          <w:rFonts w:ascii="Times New Roman" w:hAnsi="Times New Roman"/>
          <w:i/>
          <w:sz w:val="20"/>
          <w:szCs w:val="20"/>
        </w:rPr>
        <w:t>.</w:t>
      </w:r>
    </w:p>
    <w:p w:rsidR="00E262D0" w:rsidRPr="00E262D0" w:rsidRDefault="002C61B1" w:rsidP="00E262D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262D0" w:rsidRPr="00E262D0" w:rsidRDefault="002C61B1" w:rsidP="00E262D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2D0">
        <w:rPr>
          <w:rFonts w:ascii="Times New Roman" w:eastAsia="Times New Roman" w:hAnsi="Times New Roman" w:cs="Times New Roman"/>
          <w:b/>
          <w:sz w:val="26"/>
          <w:szCs w:val="26"/>
        </w:rPr>
        <w:t>Правила оплаты</w:t>
      </w:r>
      <w:r w:rsidRPr="00E262D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Для совершения оплаты за питание в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Терминал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ах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самообслуживания Челябинвестбанка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 xml:space="preserve">-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нажмите </w:t>
      </w:r>
      <w:r w:rsidRPr="00E262D0">
        <w:rPr>
          <w:rFonts w:ascii="Times New Roman" w:eastAsia="Times New Roman" w:hAnsi="Times New Roman" w:cs="Times New Roman"/>
        </w:rPr>
        <w:t>кнопку «</w:t>
      </w:r>
      <w:r w:rsidRPr="00E262D0">
        <w:rPr>
          <w:rFonts w:ascii="Times New Roman" w:eastAsia="Times New Roman" w:hAnsi="Times New Roman" w:cs="Times New Roman"/>
        </w:rPr>
        <w:t>Оплата за питание «</w:t>
      </w:r>
      <w:r w:rsidRPr="00E262D0">
        <w:rPr>
          <w:rFonts w:ascii="Times New Roman" w:eastAsia="Times New Roman" w:hAnsi="Times New Roman" w:cs="Times New Roman"/>
        </w:rPr>
        <w:t>АО КСП</w:t>
      </w:r>
      <w:r w:rsidRPr="00E262D0">
        <w:rPr>
          <w:rFonts w:ascii="Times New Roman" w:eastAsia="Times New Roman" w:hAnsi="Times New Roman" w:cs="Times New Roman"/>
        </w:rPr>
        <w:t xml:space="preserve"> г. Челябинска</w:t>
      </w:r>
      <w:r w:rsidRPr="00E262D0">
        <w:rPr>
          <w:rFonts w:ascii="Times New Roman" w:eastAsia="Times New Roman" w:hAnsi="Times New Roman" w:cs="Times New Roman"/>
        </w:rPr>
        <w:t>»;</w:t>
      </w: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 xml:space="preserve">-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>выберите услугу «Горячее питание»;</w:t>
      </w:r>
    </w:p>
    <w:p w:rsidR="00791C88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>-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 последовательно введите</w:t>
      </w:r>
      <w:r w:rsidRPr="00E262D0">
        <w:rPr>
          <w:rFonts w:ascii="Times New Roman" w:eastAsia="Times New Roman" w:hAnsi="Times New Roman" w:cs="Times New Roman"/>
        </w:rPr>
        <w:t>:</w:t>
      </w:r>
    </w:p>
    <w:p w:rsidR="00DA1E74" w:rsidRPr="00E262D0" w:rsidRDefault="002C61B1" w:rsidP="00E262D0">
      <w:pPr>
        <w:spacing w:after="0"/>
        <w:ind w:left="1209"/>
        <w:rPr>
          <w:rFonts w:ascii="Times New Roman" w:hAnsi="Times New Roman"/>
        </w:rPr>
      </w:pPr>
      <w:r w:rsidRPr="00E262D0">
        <w:rPr>
          <w:rFonts w:ascii="Times New Roman" w:hAnsi="Times New Roman"/>
        </w:rPr>
        <w:t>ФИО Плательщика (Ваше имя);</w:t>
      </w:r>
    </w:p>
    <w:p w:rsidR="0025504B" w:rsidRPr="00E262D0" w:rsidRDefault="002C61B1" w:rsidP="00E262D0">
      <w:pPr>
        <w:spacing w:after="0"/>
        <w:ind w:left="1209"/>
        <w:rPr>
          <w:rFonts w:ascii="Times New Roman" w:hAnsi="Times New Roman"/>
        </w:rPr>
      </w:pPr>
      <w:r w:rsidRPr="00E262D0">
        <w:rPr>
          <w:rFonts w:ascii="Times New Roman" w:hAnsi="Times New Roman"/>
        </w:rPr>
        <w:t xml:space="preserve">номер лицевого счета ребёнка в системе «Школа будущего» </w:t>
      </w:r>
      <w:r w:rsidRPr="00E262D0">
        <w:rPr>
          <w:rFonts w:ascii="Times New Roman" w:hAnsi="Times New Roman"/>
          <w:i/>
        </w:rPr>
        <w:t>(без пробелов, без тире)</w:t>
      </w:r>
      <w:r w:rsidRPr="00E262D0">
        <w:rPr>
          <w:rFonts w:ascii="Times New Roman" w:hAnsi="Times New Roman"/>
        </w:rPr>
        <w:t>;</w:t>
      </w: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>-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 нажмите кнопку «Оплатить»;</w:t>
      </w:r>
    </w:p>
    <w:p w:rsidR="001C6CB8" w:rsidRPr="00E262D0" w:rsidRDefault="002C61B1" w:rsidP="00791C88">
      <w:pPr>
        <w:spacing w:after="0"/>
        <w:ind w:left="142" w:hanging="142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>-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 выберите способ оплаты и</w:t>
      </w:r>
      <w:r w:rsidRPr="00E262D0">
        <w:rPr>
          <w:rFonts w:ascii="Times New Roman" w:eastAsia="Times New Roman" w:hAnsi="Times New Roman" w:cs="Times New Roman"/>
        </w:rPr>
        <w:t>,</w:t>
      </w:r>
      <w:r w:rsidRPr="00E262D0">
        <w:rPr>
          <w:rFonts w:ascii="Times New Roman" w:eastAsia="Times New Roman" w:hAnsi="Times New Roman" w:cs="Times New Roman"/>
        </w:rPr>
        <w:t xml:space="preserve"> в зависимости от выбранного способа</w:t>
      </w:r>
      <w:r w:rsidRPr="00E262D0">
        <w:rPr>
          <w:rFonts w:ascii="Times New Roman" w:eastAsia="Times New Roman" w:hAnsi="Times New Roman" w:cs="Times New Roman"/>
        </w:rPr>
        <w:t>,</w:t>
      </w:r>
      <w:r w:rsidRPr="00E262D0">
        <w:rPr>
          <w:rFonts w:ascii="Times New Roman" w:eastAsia="Times New Roman" w:hAnsi="Times New Roman" w:cs="Times New Roman"/>
        </w:rPr>
        <w:t xml:space="preserve"> внесите деньги в терминал или вставьте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>банковскую карту</w:t>
      </w:r>
      <w:r w:rsidRPr="00E262D0">
        <w:rPr>
          <w:rFonts w:ascii="Times New Roman" w:eastAsia="Times New Roman" w:hAnsi="Times New Roman" w:cs="Times New Roman"/>
        </w:rPr>
        <w:t xml:space="preserve">. </w:t>
      </w:r>
    </w:p>
    <w:p w:rsidR="00CC7DF6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267EED" w:rsidRPr="00E262D0" w:rsidRDefault="002C61B1" w:rsidP="00CC7DF6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Для совершения оплаты за питание в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Пункт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ах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приема переводов по системе «Город» и касс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ах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отделений Челябинвестбанк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сообщи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кассиру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A5B2F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>-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>наименование комбината питания – АО «КСП г. Челябинска»;</w:t>
      </w:r>
    </w:p>
    <w:p w:rsidR="007E26CF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>-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 наименование услуги – «Горячее питание (школа будущего)»;</w:t>
      </w:r>
    </w:p>
    <w:p w:rsidR="00CA5B2F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 xml:space="preserve">-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 xml:space="preserve">номер </w:t>
      </w:r>
      <w:r w:rsidRPr="00E262D0">
        <w:rPr>
          <w:rFonts w:ascii="Times New Roman" w:eastAsia="Times New Roman" w:hAnsi="Times New Roman" w:cs="Times New Roman"/>
        </w:rPr>
        <w:t>лицевого счета ребёнка в системе «Школа будущего»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  <w:i/>
        </w:rPr>
        <w:t>(без пробелов, без тире)</w:t>
      </w:r>
      <w:r w:rsidRPr="00E262D0">
        <w:rPr>
          <w:rFonts w:ascii="Times New Roman" w:eastAsia="Times New Roman" w:hAnsi="Times New Roman" w:cs="Times New Roman"/>
        </w:rPr>
        <w:t>;</w:t>
      </w:r>
    </w:p>
    <w:p w:rsidR="007E26CF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 xml:space="preserve">-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>сумму, которую желаете внести за питан</w:t>
      </w:r>
      <w:r w:rsidRPr="00E262D0">
        <w:rPr>
          <w:rFonts w:ascii="Times New Roman" w:eastAsia="Times New Roman" w:hAnsi="Times New Roman" w:cs="Times New Roman"/>
        </w:rPr>
        <w:t>ие;</w:t>
      </w:r>
    </w:p>
    <w:p w:rsidR="007E26CF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  <w:r w:rsidRPr="00E262D0">
        <w:rPr>
          <w:rFonts w:ascii="Times New Roman" w:eastAsia="Times New Roman" w:hAnsi="Times New Roman" w:cs="Times New Roman"/>
        </w:rPr>
        <w:t xml:space="preserve">- </w:t>
      </w:r>
      <w:r w:rsidRPr="00E262D0">
        <w:rPr>
          <w:rFonts w:ascii="Times New Roman" w:eastAsia="Times New Roman" w:hAnsi="Times New Roman" w:cs="Times New Roman"/>
        </w:rPr>
        <w:t xml:space="preserve"> </w:t>
      </w:r>
      <w:r w:rsidRPr="00E262D0">
        <w:rPr>
          <w:rFonts w:ascii="Times New Roman" w:eastAsia="Times New Roman" w:hAnsi="Times New Roman" w:cs="Times New Roman"/>
        </w:rPr>
        <w:t>ФИО Плательщика (Ваше ФИО).</w:t>
      </w:r>
    </w:p>
    <w:p w:rsidR="00E262D0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7E26CF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совершения оплаты за питание на с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айт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</w:t>
      </w:r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системы «Город» - </w:t>
      </w:r>
      <w:hyperlink r:id="rId7" w:history="1">
        <w:r w:rsidRPr="00E262D0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E262D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.</w:t>
        </w:r>
        <w:r w:rsidRPr="00E262D0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gorod</w:t>
        </w:r>
        <w:r w:rsidRPr="00E262D0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74.</w:t>
        </w:r>
        <w:r w:rsidRPr="00E262D0">
          <w:rPr>
            <w:rFonts w:ascii="Times New Roman" w:eastAsia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E262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86281" w:rsidRPr="00E262D0" w:rsidRDefault="002C61B1" w:rsidP="00CA5B2F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5103"/>
      </w:tblGrid>
      <w:tr w:rsidR="00C3789D" w:rsidRPr="00E262D0" w:rsidTr="002E2C3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17" w:type="dxa"/>
            <w:vAlign w:val="center"/>
          </w:tcPr>
          <w:p w:rsidR="00C3789D" w:rsidRPr="00E262D0" w:rsidRDefault="002C61B1" w:rsidP="002E2C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r w:rsidRPr="00E262D0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r w:rsidRPr="00E262D0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8" w:type="dxa"/>
          </w:tcPr>
          <w:p w:rsidR="00C3789D" w:rsidRPr="00E262D0" w:rsidRDefault="002C61B1" w:rsidP="00AC04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с использование</w:t>
            </w:r>
            <w:r w:rsidRPr="00E2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2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карты «Город»</w:t>
            </w:r>
          </w:p>
        </w:tc>
        <w:tc>
          <w:tcPr>
            <w:tcW w:w="5103" w:type="dxa"/>
          </w:tcPr>
          <w:p w:rsidR="00C3789D" w:rsidRPr="00E262D0" w:rsidRDefault="002C61B1" w:rsidP="00AC04C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без карты «Город»</w:t>
            </w:r>
          </w:p>
        </w:tc>
      </w:tr>
      <w:tr w:rsidR="00C3789D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C3789D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1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3789D" w:rsidRPr="00E262D0" w:rsidRDefault="002C61B1" w:rsidP="008E49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Н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а главной странице сайта в окне «Хочу просмотреть и оплатить» введите номер карты </w:t>
            </w:r>
            <w:r w:rsidRPr="00E262D0">
              <w:rPr>
                <w:rFonts w:ascii="Times New Roman" w:eastAsia="Times New Roman" w:hAnsi="Times New Roman" w:cs="Times New Roman"/>
              </w:rPr>
              <w:t>«</w:t>
            </w:r>
            <w:r w:rsidRPr="00E262D0">
              <w:rPr>
                <w:rFonts w:ascii="Times New Roman" w:eastAsia="Times New Roman" w:hAnsi="Times New Roman" w:cs="Times New Roman"/>
              </w:rPr>
              <w:t>Город</w:t>
            </w:r>
            <w:r w:rsidRPr="00E262D0">
              <w:rPr>
                <w:rFonts w:ascii="Times New Roman" w:eastAsia="Times New Roman" w:hAnsi="Times New Roman" w:cs="Times New Roman"/>
              </w:rPr>
              <w:t>»</w:t>
            </w:r>
            <w:r w:rsidRPr="00E262D0">
              <w:rPr>
                <w:rFonts w:ascii="Times New Roman" w:eastAsia="Times New Roman" w:hAnsi="Times New Roman" w:cs="Times New Roman"/>
              </w:rPr>
              <w:t>, фамилию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, на которую оформлена карта, </w:t>
            </w:r>
            <w:r w:rsidRPr="00E262D0">
              <w:rPr>
                <w:rFonts w:ascii="Times New Roman" w:eastAsia="Times New Roman" w:hAnsi="Times New Roman" w:cs="Times New Roman"/>
              </w:rPr>
              <w:t>и пароль карты «Город»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, нажмите кнопку 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 «Вход»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3789D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Н</w:t>
            </w:r>
            <w:r w:rsidRPr="00E262D0">
              <w:rPr>
                <w:rFonts w:ascii="Times New Roman" w:eastAsia="Times New Roman" w:hAnsi="Times New Roman" w:cs="Times New Roman"/>
              </w:rPr>
              <w:t>а главной странице сайта в окне «Хочу оплатить» введите код с картинки и нажмит</w:t>
            </w:r>
            <w:r w:rsidRPr="00E262D0">
              <w:rPr>
                <w:rFonts w:ascii="Times New Roman" w:eastAsia="Times New Roman" w:hAnsi="Times New Roman" w:cs="Times New Roman"/>
              </w:rPr>
              <w:t>е кнопку «Вход»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2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8E49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Выберите способ оплаты.</w:t>
            </w:r>
          </w:p>
        </w:tc>
      </w:tr>
      <w:tr w:rsidR="00C3789D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C3789D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3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3789D" w:rsidRPr="00E262D0" w:rsidRDefault="002C61B1" w:rsidP="00AC04C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Выберите вкладку «Поиск услуг для оплаты», далее выберите вкладку «Поиск по услуге».</w:t>
            </w:r>
          </w:p>
        </w:tc>
        <w:tc>
          <w:tcPr>
            <w:tcW w:w="5103" w:type="dxa"/>
            <w:vAlign w:val="center"/>
          </w:tcPr>
          <w:p w:rsidR="00C3789D" w:rsidRPr="00E262D0" w:rsidRDefault="002C61B1" w:rsidP="008E4935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>ыберите вкладку «Поиск по услуге»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4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 xml:space="preserve">В строке «Услуга/организация/ИНН» напишите «Горячее питание» и нажмите кнопку </w:t>
            </w:r>
            <w:r w:rsidRPr="00E262D0">
              <w:rPr>
                <w:rFonts w:ascii="Times New Roman" w:eastAsia="Times New Roman" w:hAnsi="Times New Roman" w:cs="Times New Roman"/>
              </w:rPr>
              <w:t>«Поиск».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5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>ыберите услугу «АО «КСП г. Челябинска: Горячее питание (школа будущего) по картам».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6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3789D">
            <w:pPr>
              <w:ind w:left="142" w:hanging="142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 строке «Лицевой счет» введите номер лицевого счета ребёнка в системе «Школа будущего» (</w:t>
            </w:r>
            <w:r w:rsidRPr="00E262D0">
              <w:rPr>
                <w:rFonts w:ascii="Times New Roman" w:eastAsia="Times New Roman" w:hAnsi="Times New Roman" w:cs="Times New Roman"/>
                <w:i/>
              </w:rPr>
              <w:t xml:space="preserve">без </w:t>
            </w:r>
            <w:r w:rsidRPr="00E262D0">
              <w:rPr>
                <w:rFonts w:ascii="Times New Roman" w:eastAsia="Times New Roman" w:hAnsi="Times New Roman" w:cs="Times New Roman"/>
                <w:i/>
              </w:rPr>
              <w:t>пробелов, без тире</w:t>
            </w:r>
            <w:r w:rsidRPr="00E262D0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7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 строке «Сумма» укажите сумму, которую Вы желаете оплатить.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8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AC04C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 строке «ФИО Абонента» укажите ФИО ребенка (указанное поле необязательно к заполнению).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9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В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 строке «ФИО Плательщика» напишите Ваше ФИО.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10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Н</w:t>
            </w:r>
            <w:r w:rsidRPr="00E262D0">
              <w:rPr>
                <w:rFonts w:ascii="Times New Roman" w:eastAsia="Times New Roman" w:hAnsi="Times New Roman" w:cs="Times New Roman"/>
              </w:rPr>
              <w:t>ажмите кнопку «Создать перевод».</w:t>
            </w:r>
          </w:p>
        </w:tc>
      </w:tr>
      <w:tr w:rsidR="00AC04C7" w:rsidRPr="00E262D0" w:rsidTr="007652BC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AC04C7" w:rsidRPr="00E262D0" w:rsidRDefault="002C61B1" w:rsidP="008E4935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11</w:t>
            </w:r>
            <w:r w:rsidRPr="00E262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E262D0" w:rsidRDefault="002C61B1" w:rsidP="00CA5B2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62D0">
              <w:rPr>
                <w:rFonts w:ascii="Times New Roman" w:eastAsia="Times New Roman" w:hAnsi="Times New Roman" w:cs="Times New Roman"/>
              </w:rPr>
              <w:t>Н</w:t>
            </w:r>
            <w:r w:rsidRPr="00E262D0">
              <w:rPr>
                <w:rFonts w:ascii="Times New Roman" w:eastAsia="Times New Roman" w:hAnsi="Times New Roman" w:cs="Times New Roman"/>
              </w:rPr>
              <w:t xml:space="preserve">ажмите </w:t>
            </w:r>
            <w:r w:rsidRPr="00E262D0">
              <w:rPr>
                <w:rFonts w:ascii="Times New Roman" w:eastAsia="Times New Roman" w:hAnsi="Times New Roman" w:cs="Times New Roman"/>
              </w:rPr>
              <w:t>кнопку «Оплатить».</w:t>
            </w:r>
          </w:p>
        </w:tc>
      </w:tr>
    </w:tbl>
    <w:p w:rsidR="001C6CB8" w:rsidRPr="00E262D0" w:rsidRDefault="002C61B1" w:rsidP="00E262D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1C6CB8" w:rsidRPr="00E262D0" w:rsidSect="00E262D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1"/>
    <w:rsid w:val="002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7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74.ru" TargetMode="External"/><Relationship Id="rId5" Type="http://schemas.openxmlformats.org/officeDocument/2006/relationships/hyperlink" Target="http://www.gorod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2020-11-09T08:12:00Z</dcterms:created>
  <dcterms:modified xsi:type="dcterms:W3CDTF">2020-11-09T08:12:00Z</dcterms:modified>
</cp:coreProperties>
</file>